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ECA" w:rsidRPr="008B1BB2" w:rsidRDefault="00CF4ECA" w:rsidP="00CF4ECA">
      <w:pPr>
        <w:tabs>
          <w:tab w:val="right" w:leader="underscore" w:pos="3402"/>
        </w:tabs>
        <w:jc w:val="center"/>
        <w:rPr>
          <w:b/>
          <w:bCs/>
          <w:caps/>
          <w:sz w:val="20"/>
          <w:szCs w:val="20"/>
        </w:rPr>
      </w:pPr>
      <w:bookmarkStart w:id="0" w:name="_GoBack"/>
      <w:bookmarkEnd w:id="0"/>
    </w:p>
    <w:p w:rsidR="00CF4ECA" w:rsidRPr="00F959B1" w:rsidRDefault="00CF4ECA" w:rsidP="00CF4ECA">
      <w:pPr>
        <w:tabs>
          <w:tab w:val="right" w:leader="underscore" w:pos="3402"/>
        </w:tabs>
        <w:jc w:val="center"/>
        <w:rPr>
          <w:b/>
          <w:bCs/>
          <w:sz w:val="20"/>
          <w:szCs w:val="20"/>
        </w:rPr>
      </w:pPr>
      <w:r w:rsidRPr="00F959B1">
        <w:rPr>
          <w:b/>
          <w:bCs/>
          <w:caps/>
          <w:sz w:val="20"/>
          <w:szCs w:val="20"/>
        </w:rPr>
        <w:t>K</w:t>
      </w:r>
      <w:r w:rsidRPr="00F959B1">
        <w:rPr>
          <w:b/>
          <w:bCs/>
          <w:sz w:val="20"/>
          <w:szCs w:val="20"/>
        </w:rPr>
        <w:t>érelem és adatlap</w:t>
      </w:r>
    </w:p>
    <w:p w:rsidR="00CF4ECA" w:rsidRPr="00F959B1" w:rsidRDefault="00CF4ECA" w:rsidP="00CF4ECA">
      <w:pPr>
        <w:tabs>
          <w:tab w:val="right" w:leader="underscore" w:pos="3402"/>
        </w:tabs>
        <w:jc w:val="center"/>
        <w:rPr>
          <w:sz w:val="20"/>
          <w:szCs w:val="20"/>
        </w:rPr>
      </w:pPr>
      <w:proofErr w:type="gramStart"/>
      <w:r w:rsidRPr="00F959B1">
        <w:rPr>
          <w:b/>
          <w:bCs/>
          <w:sz w:val="20"/>
          <w:szCs w:val="20"/>
        </w:rPr>
        <w:t>köztemetés</w:t>
      </w:r>
      <w:proofErr w:type="gramEnd"/>
      <w:r w:rsidRPr="00F959B1">
        <w:rPr>
          <w:b/>
          <w:bCs/>
          <w:sz w:val="20"/>
          <w:szCs w:val="20"/>
        </w:rPr>
        <w:t xml:space="preserve"> engedélyezéséhez</w:t>
      </w:r>
    </w:p>
    <w:p w:rsidR="00CF4ECA" w:rsidRPr="00F959B1" w:rsidRDefault="00CF4ECA" w:rsidP="00CF4ECA">
      <w:pPr>
        <w:jc w:val="center"/>
        <w:rPr>
          <w:sz w:val="20"/>
          <w:szCs w:val="20"/>
        </w:rPr>
      </w:pPr>
      <w:r w:rsidRPr="00F959B1">
        <w:rPr>
          <w:sz w:val="20"/>
          <w:szCs w:val="20"/>
        </w:rPr>
        <w:t>(A szociális igazgatásról és szociális ellátásokról szóló 1993. évi III. törvény 48. §</w:t>
      </w:r>
      <w:proofErr w:type="spellStart"/>
      <w:r w:rsidRPr="00F959B1">
        <w:rPr>
          <w:sz w:val="20"/>
          <w:szCs w:val="20"/>
        </w:rPr>
        <w:t>-a</w:t>
      </w:r>
      <w:proofErr w:type="spellEnd"/>
      <w:r w:rsidRPr="00F959B1">
        <w:rPr>
          <w:sz w:val="20"/>
          <w:szCs w:val="20"/>
        </w:rPr>
        <w:t>)</w:t>
      </w:r>
    </w:p>
    <w:p w:rsidR="00CF4ECA" w:rsidRPr="00F959B1" w:rsidRDefault="00CF4ECA" w:rsidP="00CF4ECA">
      <w:pPr>
        <w:tabs>
          <w:tab w:val="right" w:leader="underscore" w:pos="3402"/>
        </w:tabs>
        <w:rPr>
          <w:sz w:val="20"/>
          <w:szCs w:val="20"/>
        </w:rPr>
      </w:pPr>
    </w:p>
    <w:p w:rsidR="00CF4ECA" w:rsidRPr="00F959B1" w:rsidRDefault="00CF4ECA" w:rsidP="00CF4ECA">
      <w:pPr>
        <w:tabs>
          <w:tab w:val="right" w:leader="underscore" w:pos="3402"/>
        </w:tabs>
        <w:rPr>
          <w:sz w:val="20"/>
          <w:szCs w:val="20"/>
        </w:rPr>
      </w:pPr>
    </w:p>
    <w:p w:rsidR="00CF4ECA" w:rsidRPr="00F959B1" w:rsidRDefault="00E33953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Elhunyt személy </w:t>
      </w:r>
      <w:r w:rsidR="00CF4ECA" w:rsidRPr="00F959B1">
        <w:rPr>
          <w:b/>
          <w:bCs/>
          <w:sz w:val="20"/>
          <w:szCs w:val="20"/>
        </w:rPr>
        <w:t>adatai:</w:t>
      </w:r>
    </w:p>
    <w:p w:rsidR="00CF4ECA" w:rsidRPr="00F959B1" w:rsidRDefault="00CF4ECA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Név: </w:t>
      </w:r>
      <w:r w:rsidRPr="00F959B1">
        <w:rPr>
          <w:sz w:val="20"/>
          <w:szCs w:val="20"/>
        </w:rPr>
        <w:tab/>
        <w:t xml:space="preserve"> </w:t>
      </w:r>
      <w:r w:rsidRPr="00F959B1">
        <w:rPr>
          <w:sz w:val="20"/>
          <w:szCs w:val="20"/>
        </w:rPr>
        <w:tab/>
        <w:t>Születéskori név: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spellStart"/>
      <w:r w:rsidRPr="00F959B1">
        <w:rPr>
          <w:sz w:val="20"/>
          <w:szCs w:val="20"/>
        </w:rPr>
        <w:t>Szül</w:t>
      </w:r>
      <w:proofErr w:type="gramStart"/>
      <w:r w:rsidRPr="00F959B1">
        <w:rPr>
          <w:sz w:val="20"/>
          <w:szCs w:val="20"/>
        </w:rPr>
        <w:t>.hely</w:t>
      </w:r>
      <w:proofErr w:type="spellEnd"/>
      <w:proofErr w:type="gramEnd"/>
      <w:r w:rsidRPr="00F959B1">
        <w:rPr>
          <w:sz w:val="20"/>
          <w:szCs w:val="20"/>
        </w:rPr>
        <w:t xml:space="preserve">, idő: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Anyja neve: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Családi állapota: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Állampolgársága: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Lakóhelye: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Tartózkodási hely: </w:t>
      </w:r>
      <w:r w:rsidRPr="00F959B1">
        <w:rPr>
          <w:sz w:val="20"/>
          <w:szCs w:val="20"/>
        </w:rPr>
        <w:tab/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b/>
          <w:bCs/>
          <w:iCs/>
          <w:sz w:val="20"/>
          <w:szCs w:val="20"/>
        </w:rPr>
      </w:pPr>
      <w:r w:rsidRPr="00F959B1">
        <w:rPr>
          <w:b/>
          <w:bCs/>
          <w:iCs/>
          <w:sz w:val="20"/>
          <w:szCs w:val="20"/>
        </w:rPr>
        <w:t>Az elhunyt vagyoni helyzete:</w:t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Rendelkezett-e ingatlan vagyonnal?            </w:t>
      </w:r>
      <w:proofErr w:type="gramStart"/>
      <w:r w:rsidR="00227AA7">
        <w:rPr>
          <w:sz w:val="20"/>
          <w:szCs w:val="20"/>
        </w:rPr>
        <w:t>Igen</w:t>
      </w:r>
      <w:r w:rsidRPr="00F959B1">
        <w:rPr>
          <w:sz w:val="20"/>
          <w:szCs w:val="20"/>
        </w:rPr>
        <w:t xml:space="preserve">                       Nem</w:t>
      </w:r>
      <w:proofErr w:type="gramEnd"/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Ha igen, az ingatlan címe, vagy </w:t>
      </w:r>
      <w:proofErr w:type="gramStart"/>
      <w:r w:rsidRPr="00F959B1">
        <w:rPr>
          <w:sz w:val="20"/>
          <w:szCs w:val="20"/>
        </w:rPr>
        <w:t>helyrajzi  száma</w:t>
      </w:r>
      <w:proofErr w:type="gramEnd"/>
      <w:r w:rsidRPr="00F959B1">
        <w:rPr>
          <w:sz w:val="20"/>
          <w:szCs w:val="20"/>
        </w:rPr>
        <w:t>…………………………………………………………</w:t>
      </w:r>
      <w:r w:rsidR="00E33953">
        <w:rPr>
          <w:sz w:val="20"/>
          <w:szCs w:val="20"/>
        </w:rPr>
        <w:t>…….</w:t>
      </w:r>
    </w:p>
    <w:p w:rsidR="00EF0A76" w:rsidRPr="00F959B1" w:rsidRDefault="00EF0A76" w:rsidP="00EF0A76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>Készpénz, ingó</w:t>
      </w:r>
      <w:proofErr w:type="gramStart"/>
      <w:r w:rsidRPr="00F959B1">
        <w:rPr>
          <w:sz w:val="20"/>
          <w:szCs w:val="20"/>
        </w:rPr>
        <w:t>,</w:t>
      </w:r>
      <w:r w:rsidR="00E33953">
        <w:rPr>
          <w:sz w:val="20"/>
          <w:szCs w:val="20"/>
        </w:rPr>
        <w:t>e</w:t>
      </w:r>
      <w:proofErr w:type="gramEnd"/>
      <w:r w:rsidR="00E33953">
        <w:rPr>
          <w:sz w:val="20"/>
          <w:szCs w:val="20"/>
        </w:rPr>
        <w:t xml:space="preserve"> </w:t>
      </w:r>
      <w:proofErr w:type="spellStart"/>
      <w:r w:rsidR="00E33953">
        <w:rPr>
          <w:sz w:val="20"/>
          <w:szCs w:val="20"/>
        </w:rPr>
        <w:t>gyéb</w:t>
      </w:r>
      <w:proofErr w:type="spellEnd"/>
      <w:r w:rsidR="00E33953">
        <w:rPr>
          <w:sz w:val="20"/>
          <w:szCs w:val="20"/>
        </w:rPr>
        <w:t xml:space="preserve"> </w:t>
      </w:r>
      <w:r w:rsidRPr="00F959B1">
        <w:rPr>
          <w:sz w:val="20"/>
          <w:szCs w:val="20"/>
        </w:rPr>
        <w:t>vagyon:………………………………………………………………………………….</w:t>
      </w:r>
    </w:p>
    <w:p w:rsidR="00CF4ECA" w:rsidRPr="00F959B1" w:rsidRDefault="00CF4ECA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sz w:val="20"/>
          <w:szCs w:val="20"/>
        </w:rPr>
      </w:pPr>
    </w:p>
    <w:p w:rsidR="00CF4ECA" w:rsidRPr="00F959B1" w:rsidRDefault="0055028C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Eltemettetést kérő személy</w:t>
      </w:r>
      <w:r w:rsidR="00CF4ECA" w:rsidRPr="00F959B1">
        <w:rPr>
          <w:b/>
          <w:bCs/>
          <w:sz w:val="20"/>
          <w:szCs w:val="20"/>
        </w:rPr>
        <w:t xml:space="preserve"> adatai:</w:t>
      </w:r>
    </w:p>
    <w:p w:rsidR="00CF4ECA" w:rsidRPr="00F959B1" w:rsidRDefault="00CF4ECA" w:rsidP="00CF4ECA">
      <w:pPr>
        <w:tabs>
          <w:tab w:val="right" w:leader="underscore" w:pos="3402"/>
        </w:tabs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Név: </w:t>
      </w:r>
      <w:r w:rsidRPr="00F959B1">
        <w:rPr>
          <w:sz w:val="20"/>
          <w:szCs w:val="20"/>
        </w:rPr>
        <w:tab/>
        <w:t xml:space="preserve"> </w:t>
      </w:r>
      <w:r w:rsidRPr="00F959B1">
        <w:rPr>
          <w:sz w:val="20"/>
          <w:szCs w:val="20"/>
        </w:rPr>
        <w:tab/>
        <w:t>Születéskori név: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spellStart"/>
      <w:r w:rsidRPr="00F959B1">
        <w:rPr>
          <w:sz w:val="20"/>
          <w:szCs w:val="20"/>
        </w:rPr>
        <w:t>Szül</w:t>
      </w:r>
      <w:proofErr w:type="gramStart"/>
      <w:r w:rsidRPr="00F959B1">
        <w:rPr>
          <w:sz w:val="20"/>
          <w:szCs w:val="20"/>
        </w:rPr>
        <w:t>.hely</w:t>
      </w:r>
      <w:proofErr w:type="spellEnd"/>
      <w:proofErr w:type="gramEnd"/>
      <w:r w:rsidRPr="00F959B1">
        <w:rPr>
          <w:sz w:val="20"/>
          <w:szCs w:val="20"/>
        </w:rPr>
        <w:t xml:space="preserve">, idő: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Anyja neve: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Családi állapota: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 xml:space="preserve">Állampolgársága: </w:t>
      </w: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 xml:space="preserve">Lakóhelye: </w:t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>Tartózkodási hely</w:t>
      </w:r>
      <w:r w:rsidR="00DA52E3" w:rsidRPr="00F959B1">
        <w:rPr>
          <w:sz w:val="20"/>
          <w:szCs w:val="20"/>
        </w:rPr>
        <w:t>e</w:t>
      </w:r>
      <w:r w:rsidRPr="00F959B1">
        <w:rPr>
          <w:sz w:val="20"/>
          <w:szCs w:val="20"/>
        </w:rPr>
        <w:t xml:space="preserve">: </w:t>
      </w:r>
      <w:r w:rsidRPr="00F959B1">
        <w:rPr>
          <w:sz w:val="20"/>
          <w:szCs w:val="20"/>
        </w:rPr>
        <w:tab/>
      </w:r>
    </w:p>
    <w:p w:rsidR="004A1499" w:rsidRPr="00F959B1" w:rsidRDefault="004A1499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r w:rsidRPr="00F959B1">
        <w:rPr>
          <w:sz w:val="20"/>
          <w:szCs w:val="20"/>
        </w:rPr>
        <w:t>Rokonsági fok (az elhunyttal)</w:t>
      </w:r>
      <w:proofErr w:type="gramStart"/>
      <w:r w:rsidR="002D099B">
        <w:rPr>
          <w:sz w:val="20"/>
          <w:szCs w:val="20"/>
        </w:rPr>
        <w:t>:</w:t>
      </w:r>
      <w:r w:rsidRPr="00F959B1">
        <w:rPr>
          <w:sz w:val="20"/>
          <w:szCs w:val="20"/>
        </w:rPr>
        <w:t>………………………</w:t>
      </w:r>
      <w:r w:rsidR="002D099B">
        <w:rPr>
          <w:sz w:val="20"/>
          <w:szCs w:val="20"/>
        </w:rPr>
        <w:t>..</w:t>
      </w:r>
      <w:proofErr w:type="gramEnd"/>
      <w:r w:rsidRPr="00F959B1">
        <w:rPr>
          <w:sz w:val="20"/>
          <w:szCs w:val="20"/>
        </w:rPr>
        <w:tab/>
      </w:r>
    </w:p>
    <w:p w:rsidR="004A1499" w:rsidRDefault="004A1499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  <w:proofErr w:type="gramStart"/>
      <w:r w:rsidRPr="00F959B1">
        <w:rPr>
          <w:sz w:val="20"/>
          <w:szCs w:val="20"/>
        </w:rPr>
        <w:t>A</w:t>
      </w:r>
      <w:proofErr w:type="gramEnd"/>
      <w:r w:rsidRPr="00F959B1">
        <w:rPr>
          <w:sz w:val="20"/>
          <w:szCs w:val="20"/>
        </w:rPr>
        <w:t xml:space="preserve"> eltemettetést kérő elérhetősége (cím,  e-mail, telefonszám):…………………………………………………</w:t>
      </w:r>
    </w:p>
    <w:p w:rsidR="003C3372" w:rsidRPr="00F959B1" w:rsidRDefault="003C3372" w:rsidP="00CF4ECA">
      <w:pPr>
        <w:tabs>
          <w:tab w:val="left" w:leader="dot" w:pos="4320"/>
          <w:tab w:val="left" w:pos="4500"/>
          <w:tab w:val="left" w:leader="dot" w:pos="8820"/>
        </w:tabs>
        <w:spacing w:after="120"/>
        <w:rPr>
          <w:sz w:val="20"/>
          <w:szCs w:val="20"/>
        </w:rPr>
      </w:pPr>
    </w:p>
    <w:p w:rsidR="00CF4ECA" w:rsidRDefault="003C3372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A hamvakra igényt tartok</w:t>
      </w:r>
      <w:proofErr w:type="gramStart"/>
      <w:r>
        <w:rPr>
          <w:b/>
          <w:bCs/>
          <w:sz w:val="20"/>
          <w:szCs w:val="20"/>
        </w:rPr>
        <w:t xml:space="preserve">:                       </w:t>
      </w:r>
      <w:r>
        <w:rPr>
          <w:bCs/>
          <w:sz w:val="20"/>
          <w:szCs w:val="20"/>
        </w:rPr>
        <w:t>Igen</w:t>
      </w:r>
      <w:proofErr w:type="gramEnd"/>
      <w:r>
        <w:rPr>
          <w:bCs/>
          <w:sz w:val="20"/>
          <w:szCs w:val="20"/>
        </w:rPr>
        <w:t xml:space="preserve">                   Nem</w:t>
      </w:r>
    </w:p>
    <w:p w:rsidR="003C3372" w:rsidRPr="00F959B1" w:rsidRDefault="003C3372" w:rsidP="00CF4ECA">
      <w:pPr>
        <w:tabs>
          <w:tab w:val="left" w:leader="dot" w:pos="4500"/>
          <w:tab w:val="left" w:pos="4680"/>
          <w:tab w:val="left" w:leader="dot" w:pos="8820"/>
        </w:tabs>
        <w:spacing w:after="120"/>
        <w:rPr>
          <w:b/>
          <w:bCs/>
          <w:sz w:val="20"/>
          <w:szCs w:val="20"/>
        </w:rPr>
      </w:pP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>Eltemettetésre köteles személyek megnevezése:</w:t>
      </w: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>Eltemettetésre köteles: aki a temetést szerződésben vállalta, vagy akit arra az elhunyt végrendelete kötelez, vagy végintézkedés hiányában az elhunyt elhalálozása előtt vele együtt élő házastársa vagy élettársa, vagy az elhunyt egyéb közeli hozzátartozója a t</w:t>
      </w:r>
      <w:r w:rsidR="002D099B">
        <w:rPr>
          <w:sz w:val="20"/>
          <w:szCs w:val="20"/>
        </w:rPr>
        <w:t>örvényes öröklés rendje szerint.</w:t>
      </w: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258"/>
        <w:gridCol w:w="1435"/>
        <w:gridCol w:w="2082"/>
      </w:tblGrid>
      <w:tr w:rsidR="0090585C" w:rsidRPr="00F959B1" w:rsidTr="0090585C">
        <w:trPr>
          <w:trHeight w:val="6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Név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Rokoni</w:t>
            </w:r>
            <w:r w:rsidRPr="00F959B1">
              <w:rPr>
                <w:b/>
                <w:bCs/>
                <w:sz w:val="20"/>
                <w:szCs w:val="20"/>
              </w:rPr>
              <w:br/>
              <w:t>kapcsolat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Szül.</w:t>
            </w:r>
            <w:r w:rsidRPr="00F959B1">
              <w:rPr>
                <w:b/>
                <w:bCs/>
                <w:sz w:val="20"/>
                <w:szCs w:val="20"/>
              </w:rPr>
              <w:br/>
              <w:t>(év</w:t>
            </w:r>
            <w:proofErr w:type="gramStart"/>
            <w:r w:rsidRPr="00F959B1">
              <w:rPr>
                <w:b/>
                <w:bCs/>
                <w:sz w:val="20"/>
                <w:szCs w:val="20"/>
              </w:rPr>
              <w:t>,hó</w:t>
            </w:r>
            <w:proofErr w:type="gramEnd"/>
            <w:r w:rsidRPr="00F959B1">
              <w:rPr>
                <w:b/>
                <w:bCs/>
                <w:sz w:val="20"/>
                <w:szCs w:val="20"/>
              </w:rPr>
              <w:t>,nap)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0585C" w:rsidRPr="00F959B1" w:rsidRDefault="0090585C">
            <w:pPr>
              <w:jc w:val="center"/>
              <w:rPr>
                <w:b/>
                <w:bCs/>
                <w:sz w:val="20"/>
                <w:szCs w:val="20"/>
              </w:rPr>
            </w:pPr>
            <w:r w:rsidRPr="00F959B1">
              <w:rPr>
                <w:b/>
                <w:bCs/>
                <w:sz w:val="20"/>
                <w:szCs w:val="20"/>
              </w:rPr>
              <w:t>Lakcím</w:t>
            </w: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90585C" w:rsidRPr="00F959B1" w:rsidTr="0090585C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5C" w:rsidRPr="00F959B1" w:rsidRDefault="0090585C">
            <w:pPr>
              <w:tabs>
                <w:tab w:val="right" w:leader="underscore" w:pos="10440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087DC4" w:rsidRDefault="00087DC4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F959B1" w:rsidRDefault="00F959B1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F959B1" w:rsidRPr="00F959B1" w:rsidRDefault="00F959B1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61023C" w:rsidRPr="00F959B1" w:rsidRDefault="0061023C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CF4ECA" w:rsidRPr="00F959B1" w:rsidRDefault="00CF4ECA" w:rsidP="00CF4ECA">
      <w:pPr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>Kérelem indoklása:</w:t>
      </w:r>
    </w:p>
    <w:p w:rsidR="00CF4ECA" w:rsidRPr="00F959B1" w:rsidRDefault="00CF4ECA" w:rsidP="00CF4ECA">
      <w:pPr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CF4ECA" w:rsidRPr="00F959B1" w:rsidRDefault="00CF4ECA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  <w:r w:rsidRPr="00F959B1">
        <w:rPr>
          <w:sz w:val="20"/>
          <w:szCs w:val="20"/>
        </w:rPr>
        <w:tab/>
      </w:r>
    </w:p>
    <w:p w:rsidR="004A1499" w:rsidRPr="00F959B1" w:rsidRDefault="004A1499" w:rsidP="00CF4ECA">
      <w:pPr>
        <w:tabs>
          <w:tab w:val="left" w:leader="dot" w:pos="9000"/>
          <w:tab w:val="right" w:leader="underscore" w:pos="10440"/>
        </w:tabs>
        <w:spacing w:line="360" w:lineRule="auto"/>
        <w:rPr>
          <w:sz w:val="20"/>
          <w:szCs w:val="20"/>
        </w:rPr>
      </w:pPr>
    </w:p>
    <w:p w:rsidR="004A1499" w:rsidRPr="00F959B1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sz w:val="20"/>
          <w:szCs w:val="20"/>
        </w:rPr>
      </w:pPr>
      <w:r w:rsidRPr="00F959B1">
        <w:rPr>
          <w:sz w:val="20"/>
          <w:szCs w:val="20"/>
        </w:rPr>
        <w:t>A temetőkről és a temetkezésről szóló 1999. évi XLIII. tv. 20. §</w:t>
      </w:r>
      <w:proofErr w:type="spellStart"/>
      <w:r w:rsidRPr="00F959B1">
        <w:rPr>
          <w:sz w:val="20"/>
          <w:szCs w:val="20"/>
        </w:rPr>
        <w:t>-</w:t>
      </w:r>
      <w:proofErr w:type="gramStart"/>
      <w:r w:rsidRPr="00F959B1">
        <w:rPr>
          <w:sz w:val="20"/>
          <w:szCs w:val="20"/>
        </w:rPr>
        <w:t>a</w:t>
      </w:r>
      <w:proofErr w:type="spellEnd"/>
      <w:proofErr w:type="gramEnd"/>
      <w:r w:rsidRPr="00F959B1">
        <w:rPr>
          <w:sz w:val="20"/>
          <w:szCs w:val="20"/>
        </w:rPr>
        <w:t xml:space="preserve"> az alábbiakról rendelkezik:</w:t>
      </w:r>
    </w:p>
    <w:p w:rsidR="004A1499" w:rsidRPr="002D099B" w:rsidRDefault="002D099B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„</w:t>
      </w:r>
      <w:r w:rsidR="004A1499" w:rsidRPr="002D099B">
        <w:rPr>
          <w:i/>
          <w:sz w:val="20"/>
          <w:szCs w:val="20"/>
        </w:rPr>
        <w:t>A temetésről sorrendben a következők kötelesek gondoskodni: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proofErr w:type="gramStart"/>
      <w:r w:rsidRPr="002D099B">
        <w:rPr>
          <w:i/>
          <w:sz w:val="20"/>
          <w:szCs w:val="20"/>
        </w:rPr>
        <w:t>a</w:t>
      </w:r>
      <w:proofErr w:type="gramEnd"/>
      <w:r w:rsidRPr="002D099B">
        <w:rPr>
          <w:i/>
          <w:sz w:val="20"/>
          <w:szCs w:val="20"/>
        </w:rPr>
        <w:t>.) aki a temetést a szerződésben vállalta,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 w:rsidRPr="002D099B">
        <w:rPr>
          <w:i/>
          <w:sz w:val="20"/>
          <w:szCs w:val="20"/>
        </w:rPr>
        <w:t>b.) akit arra az elhunyt végrendelete kötelez,</w:t>
      </w:r>
    </w:p>
    <w:p w:rsidR="004A1499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proofErr w:type="gramStart"/>
      <w:r w:rsidRPr="002D099B">
        <w:rPr>
          <w:i/>
          <w:sz w:val="20"/>
          <w:szCs w:val="20"/>
        </w:rPr>
        <w:t>c.</w:t>
      </w:r>
      <w:proofErr w:type="gramEnd"/>
      <w:r w:rsidRPr="002D099B">
        <w:rPr>
          <w:i/>
          <w:sz w:val="20"/>
          <w:szCs w:val="20"/>
        </w:rPr>
        <w:t>) végintézkedés hiányában az elhunyt elhalálozás előtt vele együtt élő házastársa,</w:t>
      </w:r>
    </w:p>
    <w:p w:rsidR="000502A5" w:rsidRPr="002D099B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i/>
          <w:sz w:val="20"/>
          <w:szCs w:val="20"/>
        </w:rPr>
      </w:pPr>
      <w:r w:rsidRPr="002D099B">
        <w:rPr>
          <w:i/>
          <w:sz w:val="20"/>
          <w:szCs w:val="20"/>
        </w:rPr>
        <w:t xml:space="preserve">d.) </w:t>
      </w:r>
      <w:r w:rsidR="000502A5" w:rsidRPr="002D099B">
        <w:rPr>
          <w:i/>
          <w:sz w:val="20"/>
          <w:szCs w:val="20"/>
        </w:rPr>
        <w:t>az elhunyt egyéb, közeli hozzátartozója a törvényes öröklés rendje szerint.</w:t>
      </w:r>
      <w:r w:rsidR="002D099B">
        <w:rPr>
          <w:i/>
          <w:sz w:val="20"/>
          <w:szCs w:val="20"/>
        </w:rPr>
        <w:t>”</w:t>
      </w:r>
    </w:p>
    <w:p w:rsidR="001C3BF8" w:rsidRPr="001C3BF8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color w:val="222222"/>
          <w:sz w:val="20"/>
          <w:szCs w:val="20"/>
          <w:shd w:val="clear" w:color="auto" w:fill="FFFFFF"/>
        </w:rPr>
      </w:pPr>
      <w:r w:rsidRPr="00F959B1">
        <w:rPr>
          <w:sz w:val="20"/>
          <w:szCs w:val="20"/>
        </w:rPr>
        <w:t xml:space="preserve">A Magyar Köztársaság Polgári Törvénykönyvről szóló, </w:t>
      </w:r>
      <w:r w:rsidR="002A7F35">
        <w:rPr>
          <w:sz w:val="20"/>
          <w:szCs w:val="20"/>
        </w:rPr>
        <w:t xml:space="preserve">a 2013. évi </w:t>
      </w:r>
      <w:r w:rsidRPr="00F959B1">
        <w:rPr>
          <w:sz w:val="20"/>
          <w:szCs w:val="20"/>
        </w:rPr>
        <w:t xml:space="preserve">V. </w:t>
      </w:r>
      <w:r w:rsidR="00380F5A">
        <w:rPr>
          <w:sz w:val="20"/>
          <w:szCs w:val="20"/>
        </w:rPr>
        <w:t xml:space="preserve">tv. </w:t>
      </w:r>
      <w:r w:rsidR="002A7F35">
        <w:rPr>
          <w:sz w:val="20"/>
          <w:szCs w:val="20"/>
        </w:rPr>
        <w:t>8:1.</w:t>
      </w:r>
      <w:r w:rsidRPr="00F959B1">
        <w:rPr>
          <w:sz w:val="20"/>
          <w:szCs w:val="20"/>
        </w:rPr>
        <w:t xml:space="preserve"> § </w:t>
      </w:r>
      <w:r w:rsidR="002A7F35">
        <w:rPr>
          <w:sz w:val="20"/>
          <w:szCs w:val="20"/>
        </w:rPr>
        <w:t>1)</w:t>
      </w:r>
      <w:r w:rsidRPr="00F959B1">
        <w:rPr>
          <w:sz w:val="20"/>
          <w:szCs w:val="20"/>
        </w:rPr>
        <w:t xml:space="preserve"> </w:t>
      </w:r>
      <w:r w:rsidR="002A7F35">
        <w:rPr>
          <w:sz w:val="20"/>
          <w:szCs w:val="20"/>
        </w:rPr>
        <w:t xml:space="preserve">bekezdése </w:t>
      </w:r>
      <w:r w:rsidRPr="00F959B1">
        <w:rPr>
          <w:sz w:val="20"/>
          <w:szCs w:val="20"/>
        </w:rPr>
        <w:t>szerinti közeli hozzátartozó</w:t>
      </w:r>
      <w:r w:rsidRPr="001C3BF8">
        <w:rPr>
          <w:sz w:val="20"/>
          <w:szCs w:val="20"/>
        </w:rPr>
        <w:t xml:space="preserve">: </w:t>
      </w:r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a házastárs, az </w:t>
      </w:r>
      <w:proofErr w:type="spellStart"/>
      <w:r w:rsidR="002A7F35" w:rsidRPr="001C3BF8">
        <w:rPr>
          <w:color w:val="222222"/>
          <w:sz w:val="20"/>
          <w:szCs w:val="20"/>
          <w:shd w:val="clear" w:color="auto" w:fill="FFFFFF"/>
        </w:rPr>
        <w:t>egyeneságbeli</w:t>
      </w:r>
      <w:proofErr w:type="spellEnd"/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 rokon, az örökbefogadott, a mostoha- és a nevelt gyermek, az örökbefogadó-, a mostoha- és a</w:t>
      </w:r>
      <w:r w:rsidR="002A7F35" w:rsidRPr="001C3BF8">
        <w:rPr>
          <w:rStyle w:val="apple-converted-space"/>
          <w:color w:val="222222"/>
          <w:sz w:val="20"/>
          <w:szCs w:val="20"/>
          <w:shd w:val="clear" w:color="auto" w:fill="FFFFFF"/>
        </w:rPr>
        <w:t> </w:t>
      </w:r>
      <w:r w:rsidR="002A7F35" w:rsidRPr="001C3BF8">
        <w:rPr>
          <w:color w:val="222222"/>
          <w:sz w:val="20"/>
          <w:szCs w:val="20"/>
          <w:shd w:val="clear" w:color="auto" w:fill="FFFFFF"/>
        </w:rPr>
        <w:t>nevelőszülő és a testvér</w:t>
      </w:r>
      <w:r w:rsidR="000502A5">
        <w:rPr>
          <w:color w:val="222222"/>
          <w:sz w:val="20"/>
          <w:szCs w:val="20"/>
          <w:shd w:val="clear" w:color="auto" w:fill="FFFFFF"/>
        </w:rPr>
        <w:t>.</w:t>
      </w:r>
      <w:r w:rsidR="002A7F35" w:rsidRPr="001C3BF8">
        <w:rPr>
          <w:color w:val="222222"/>
          <w:sz w:val="20"/>
          <w:szCs w:val="20"/>
          <w:shd w:val="clear" w:color="auto" w:fill="FFFFFF"/>
        </w:rPr>
        <w:t xml:space="preserve">  </w:t>
      </w:r>
    </w:p>
    <w:p w:rsidR="004A1499" w:rsidRPr="00F959B1" w:rsidRDefault="004A1499" w:rsidP="004A1499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sz w:val="20"/>
          <w:szCs w:val="20"/>
        </w:rPr>
      </w:pPr>
      <w:r w:rsidRPr="00F959B1">
        <w:rPr>
          <w:sz w:val="20"/>
          <w:szCs w:val="20"/>
        </w:rPr>
        <w:t xml:space="preserve">A temetőkről és a temetkezésről szóló 1999. évi XLIII. tv. </w:t>
      </w:r>
      <w:proofErr w:type="gramStart"/>
      <w:r w:rsidRPr="00F959B1">
        <w:rPr>
          <w:sz w:val="20"/>
          <w:szCs w:val="20"/>
        </w:rPr>
        <w:t>végrehajtásáról</w:t>
      </w:r>
      <w:proofErr w:type="gramEnd"/>
      <w:r w:rsidRPr="00F959B1">
        <w:rPr>
          <w:sz w:val="20"/>
          <w:szCs w:val="20"/>
        </w:rPr>
        <w:t xml:space="preserve"> rendelkez</w:t>
      </w:r>
      <w:r w:rsidR="000502A5">
        <w:rPr>
          <w:sz w:val="20"/>
          <w:szCs w:val="20"/>
        </w:rPr>
        <w:t xml:space="preserve">ő  </w:t>
      </w:r>
      <w:r w:rsidRPr="00F959B1">
        <w:rPr>
          <w:sz w:val="20"/>
          <w:szCs w:val="20"/>
        </w:rPr>
        <w:t>145/1999. (X.1.) Kormány számú rendelet 30. §</w:t>
      </w:r>
      <w:proofErr w:type="spellStart"/>
      <w:r w:rsidRPr="00F959B1">
        <w:rPr>
          <w:sz w:val="20"/>
          <w:szCs w:val="20"/>
        </w:rPr>
        <w:t>-a</w:t>
      </w:r>
      <w:proofErr w:type="spellEnd"/>
      <w:r w:rsidRPr="00F959B1">
        <w:rPr>
          <w:sz w:val="20"/>
          <w:szCs w:val="20"/>
        </w:rPr>
        <w:t xml:space="preserve"> szerint:</w:t>
      </w:r>
    </w:p>
    <w:p w:rsidR="00271DE3" w:rsidRDefault="004A1499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rFonts w:ascii="Helvetica" w:hAnsi="Helvetica"/>
          <w:color w:val="000000"/>
          <w:sz w:val="16"/>
          <w:szCs w:val="16"/>
        </w:rPr>
      </w:pPr>
      <w:r w:rsidRPr="00271DE3">
        <w:rPr>
          <w:i/>
          <w:sz w:val="20"/>
          <w:szCs w:val="20"/>
        </w:rPr>
        <w:t>„</w:t>
      </w:r>
      <w:r w:rsidR="00271DE3" w:rsidRPr="00271DE3">
        <w:rPr>
          <w:i/>
          <w:color w:val="000000"/>
          <w:sz w:val="20"/>
          <w:szCs w:val="20"/>
        </w:rPr>
        <w:t>Azt, aki törvény alapján a temetésre kötelezett és a kötelezettségét nem teljesíti, az elhalálozás helye szerint illetékes települési önkormányzat jegyzője, a Fővárosi Önkormányzat által közvetlenül igazgatott terület tekintetében a fővárosi főjegyző felszólítja 15 napon belüli teljesítésre. Ha a kötelezett a felszólításnak nem tesz eleget, az elhunytat közköltségen kell eltemetni</w:t>
      </w:r>
      <w:r w:rsidR="00271DE3">
        <w:rPr>
          <w:rFonts w:ascii="Helvetica" w:hAnsi="Helvetica"/>
          <w:color w:val="000000"/>
          <w:sz w:val="16"/>
          <w:szCs w:val="16"/>
        </w:rPr>
        <w:t>.”</w:t>
      </w:r>
    </w:p>
    <w:p w:rsidR="00271DE3" w:rsidRDefault="00271DE3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rFonts w:ascii="Helvetica" w:hAnsi="Helvetica"/>
          <w:color w:val="000000"/>
          <w:sz w:val="16"/>
          <w:szCs w:val="16"/>
        </w:rPr>
      </w:pPr>
    </w:p>
    <w:p w:rsidR="00414B12" w:rsidRPr="00F959B1" w:rsidRDefault="00414B12" w:rsidP="00271DE3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  <w:bCs/>
          <w:sz w:val="20"/>
          <w:szCs w:val="20"/>
        </w:rPr>
      </w:pPr>
      <w:r w:rsidRPr="00F959B1">
        <w:rPr>
          <w:b/>
          <w:bCs/>
          <w:sz w:val="20"/>
          <w:szCs w:val="20"/>
        </w:rPr>
        <w:t>Tudomásul veszem, hogy az önkormányzat a költségeket hagyatéki teherként a területileg illetékes közjegyzőnél bejelenti, vagy az eltemettetésre köteles személyt a köztemetés költségein</w:t>
      </w:r>
      <w:r w:rsidR="007706EC">
        <w:rPr>
          <w:b/>
          <w:bCs/>
          <w:sz w:val="20"/>
          <w:szCs w:val="20"/>
        </w:rPr>
        <w:t>e</w:t>
      </w:r>
      <w:r w:rsidRPr="00F959B1">
        <w:rPr>
          <w:b/>
          <w:bCs/>
          <w:sz w:val="20"/>
          <w:szCs w:val="20"/>
        </w:rPr>
        <w:t>k megtérítésére kötelezi.</w:t>
      </w:r>
    </w:p>
    <w:p w:rsidR="004A1499" w:rsidRPr="00F959B1" w:rsidRDefault="00414B12" w:rsidP="00414B12">
      <w:pPr>
        <w:tabs>
          <w:tab w:val="left" w:leader="dot" w:pos="9000"/>
          <w:tab w:val="right" w:leader="underscore" w:pos="10440"/>
        </w:tabs>
        <w:spacing w:line="360" w:lineRule="auto"/>
        <w:jc w:val="both"/>
        <w:rPr>
          <w:b/>
          <w:bCs/>
          <w:sz w:val="20"/>
          <w:szCs w:val="20"/>
        </w:rPr>
      </w:pPr>
      <w:r w:rsidRPr="00174200">
        <w:rPr>
          <w:b/>
          <w:bCs/>
          <w:sz w:val="20"/>
          <w:szCs w:val="20"/>
        </w:rPr>
        <w:t>Az</w:t>
      </w:r>
      <w:r w:rsidRPr="00F959B1">
        <w:rPr>
          <w:b/>
          <w:bCs/>
          <w:sz w:val="20"/>
          <w:szCs w:val="20"/>
        </w:rPr>
        <w:t xml:space="preserve"> elhunyt eltemettetésével kapcsolatos</w:t>
      </w:r>
      <w:r w:rsidR="004A1499" w:rsidRPr="00F959B1">
        <w:rPr>
          <w:b/>
          <w:bCs/>
          <w:sz w:val="20"/>
          <w:szCs w:val="20"/>
        </w:rPr>
        <w:t>,</w:t>
      </w:r>
      <w:r w:rsidR="0018681E">
        <w:rPr>
          <w:b/>
          <w:bCs/>
          <w:sz w:val="20"/>
          <w:szCs w:val="20"/>
        </w:rPr>
        <w:t xml:space="preserve"> </w:t>
      </w:r>
      <w:r w:rsidR="004A1499" w:rsidRPr="00F959B1">
        <w:rPr>
          <w:b/>
          <w:bCs/>
          <w:sz w:val="20"/>
          <w:szCs w:val="20"/>
        </w:rPr>
        <w:t>tájékoztatást megértettem, de a temetésr</w:t>
      </w:r>
      <w:r w:rsidRPr="00F959B1">
        <w:rPr>
          <w:b/>
          <w:bCs/>
          <w:sz w:val="20"/>
          <w:szCs w:val="20"/>
        </w:rPr>
        <w:t xml:space="preserve">ől nem tudok </w:t>
      </w:r>
      <w:r w:rsidR="004A1499" w:rsidRPr="00F959B1">
        <w:rPr>
          <w:b/>
          <w:bCs/>
          <w:sz w:val="20"/>
          <w:szCs w:val="20"/>
        </w:rPr>
        <w:t>gondoskodni</w:t>
      </w:r>
      <w:r w:rsidRPr="00F959B1">
        <w:rPr>
          <w:b/>
          <w:bCs/>
          <w:sz w:val="20"/>
          <w:szCs w:val="20"/>
        </w:rPr>
        <w:t>.</w:t>
      </w:r>
      <w:r w:rsidR="00174200">
        <w:rPr>
          <w:b/>
          <w:bCs/>
          <w:sz w:val="20"/>
          <w:szCs w:val="20"/>
        </w:rPr>
        <w:t xml:space="preserve"> </w:t>
      </w:r>
    </w:p>
    <w:p w:rsidR="00CF4ECA" w:rsidRPr="00F959B1" w:rsidRDefault="00CF4ECA" w:rsidP="00CF4ECA">
      <w:pPr>
        <w:tabs>
          <w:tab w:val="right" w:leader="underscore" w:pos="10440"/>
        </w:tabs>
        <w:spacing w:line="360" w:lineRule="auto"/>
        <w:rPr>
          <w:b/>
          <w:bCs/>
          <w:sz w:val="20"/>
          <w:szCs w:val="20"/>
        </w:rPr>
      </w:pPr>
    </w:p>
    <w:p w:rsidR="00CF4ECA" w:rsidRPr="00F959B1" w:rsidRDefault="0018681E" w:rsidP="00414B12">
      <w:pPr>
        <w:tabs>
          <w:tab w:val="right" w:leader="underscore" w:pos="9639"/>
        </w:tabs>
        <w:jc w:val="both"/>
        <w:rPr>
          <w:sz w:val="20"/>
          <w:szCs w:val="20"/>
        </w:rPr>
      </w:pPr>
      <w:r>
        <w:rPr>
          <w:sz w:val="20"/>
          <w:szCs w:val="20"/>
        </w:rPr>
        <w:t>Anyagi és b</w:t>
      </w:r>
      <w:r w:rsidR="00CF4ECA" w:rsidRPr="00F959B1">
        <w:rPr>
          <w:sz w:val="20"/>
          <w:szCs w:val="20"/>
        </w:rPr>
        <w:t xml:space="preserve">üntetőjogi </w:t>
      </w:r>
      <w:r w:rsidR="00133FC5" w:rsidRPr="00F959B1">
        <w:rPr>
          <w:sz w:val="20"/>
          <w:szCs w:val="20"/>
        </w:rPr>
        <w:t>felelősségem</w:t>
      </w:r>
      <w:r w:rsidR="00CF4ECA" w:rsidRPr="00F959B1">
        <w:rPr>
          <w:sz w:val="20"/>
          <w:szCs w:val="20"/>
        </w:rPr>
        <w:t xml:space="preserve"> tudatában kijelentem, hogy a közölt adatok a valóságnak megfelelnek.</w:t>
      </w:r>
    </w:p>
    <w:p w:rsidR="00CF4ECA" w:rsidRPr="00F959B1" w:rsidRDefault="00CF4ECA" w:rsidP="00CF4ECA">
      <w:pPr>
        <w:tabs>
          <w:tab w:val="right" w:leader="underscore" w:pos="9639"/>
        </w:tabs>
        <w:rPr>
          <w:sz w:val="20"/>
          <w:szCs w:val="20"/>
        </w:rPr>
      </w:pPr>
    </w:p>
    <w:p w:rsidR="008862F2" w:rsidRPr="00F959B1" w:rsidRDefault="008862F2">
      <w:pPr>
        <w:rPr>
          <w:sz w:val="20"/>
          <w:szCs w:val="20"/>
        </w:rPr>
      </w:pP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 xml:space="preserve">Kistarcsa, </w:t>
      </w:r>
    </w:p>
    <w:p w:rsidR="0061023C" w:rsidRPr="00F959B1" w:rsidRDefault="0061023C">
      <w:pPr>
        <w:rPr>
          <w:sz w:val="20"/>
          <w:szCs w:val="20"/>
        </w:rPr>
      </w:pP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  <w:t>………</w:t>
      </w:r>
      <w:r w:rsidR="00414B12" w:rsidRPr="00F959B1">
        <w:rPr>
          <w:sz w:val="20"/>
          <w:szCs w:val="20"/>
        </w:rPr>
        <w:t>……...</w:t>
      </w:r>
      <w:r w:rsidR="00271DE3">
        <w:rPr>
          <w:sz w:val="20"/>
          <w:szCs w:val="20"/>
        </w:rPr>
        <w:t>.....</w:t>
      </w:r>
      <w:r w:rsidRPr="00F959B1">
        <w:rPr>
          <w:sz w:val="20"/>
          <w:szCs w:val="20"/>
        </w:rPr>
        <w:tab/>
        <w:t>…………………</w:t>
      </w:r>
    </w:p>
    <w:p w:rsidR="0061023C" w:rsidRPr="00F959B1" w:rsidRDefault="0061023C">
      <w:pPr>
        <w:rPr>
          <w:sz w:val="20"/>
          <w:szCs w:val="20"/>
        </w:rPr>
      </w:pP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r w:rsidRPr="00F959B1">
        <w:rPr>
          <w:sz w:val="20"/>
          <w:szCs w:val="20"/>
        </w:rPr>
        <w:tab/>
      </w:r>
      <w:proofErr w:type="gramStart"/>
      <w:r w:rsidRPr="00F959B1">
        <w:rPr>
          <w:sz w:val="20"/>
          <w:szCs w:val="20"/>
        </w:rPr>
        <w:t>kérelmező</w:t>
      </w:r>
      <w:proofErr w:type="gramEnd"/>
      <w:r w:rsidRPr="00F959B1">
        <w:rPr>
          <w:sz w:val="20"/>
          <w:szCs w:val="20"/>
        </w:rPr>
        <w:t xml:space="preserve"> aláírása</w:t>
      </w:r>
    </w:p>
    <w:sectPr w:rsidR="0061023C" w:rsidRPr="00F959B1" w:rsidSect="00F959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CA"/>
    <w:rsid w:val="000502A5"/>
    <w:rsid w:val="00087DC4"/>
    <w:rsid w:val="00133FC5"/>
    <w:rsid w:val="001735A7"/>
    <w:rsid w:val="00174200"/>
    <w:rsid w:val="0018681E"/>
    <w:rsid w:val="001C3BF8"/>
    <w:rsid w:val="001E1967"/>
    <w:rsid w:val="00227AA7"/>
    <w:rsid w:val="00271DE3"/>
    <w:rsid w:val="002A7F35"/>
    <w:rsid w:val="002D099B"/>
    <w:rsid w:val="00380F5A"/>
    <w:rsid w:val="003C3372"/>
    <w:rsid w:val="00414B12"/>
    <w:rsid w:val="004A1499"/>
    <w:rsid w:val="004B4EA5"/>
    <w:rsid w:val="004D4E4B"/>
    <w:rsid w:val="0055028C"/>
    <w:rsid w:val="0061023C"/>
    <w:rsid w:val="00746146"/>
    <w:rsid w:val="00757241"/>
    <w:rsid w:val="007706EC"/>
    <w:rsid w:val="008862F2"/>
    <w:rsid w:val="008B1BB2"/>
    <w:rsid w:val="0090585C"/>
    <w:rsid w:val="00917585"/>
    <w:rsid w:val="009D4C0D"/>
    <w:rsid w:val="00C162A9"/>
    <w:rsid w:val="00CF4ECA"/>
    <w:rsid w:val="00DA52E3"/>
    <w:rsid w:val="00E33953"/>
    <w:rsid w:val="00EF0A76"/>
    <w:rsid w:val="00F00AE5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9F648-D32B-4142-84ED-9CCC428A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F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80F5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380F5A"/>
  </w:style>
  <w:style w:type="character" w:styleId="Hiperhivatkozs">
    <w:name w:val="Hyperlink"/>
    <w:basedOn w:val="Bekezdsalapbettpusa"/>
    <w:uiPriority w:val="99"/>
    <w:semiHidden/>
    <w:unhideWhenUsed/>
    <w:rsid w:val="00380F5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028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028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575556804805D4E993FC246C0AEAB5A" ma:contentTypeVersion="12" ma:contentTypeDescription="Új dokumentum létrehozása." ma:contentTypeScope="" ma:versionID="eb3b5bb7a5dcfb0fc37d2b60d3280b88">
  <xsd:schema xmlns:xsd="http://www.w3.org/2001/XMLSchema" xmlns:xs="http://www.w3.org/2001/XMLSchema" xmlns:p="http://schemas.microsoft.com/office/2006/metadata/properties" xmlns:ns2="e4fddcd0-40ab-47f4-96a2-c46d15ec8747" xmlns:ns3="b9ae2188-6206-43c7-a026-963815bf365d" targetNamespace="http://schemas.microsoft.com/office/2006/metadata/properties" ma:root="true" ma:fieldsID="1eb6fe2aaabcd33a5cc5d17172fc0e45" ns2:_="" ns3:_="">
    <xsd:import namespace="e4fddcd0-40ab-47f4-96a2-c46d15ec8747"/>
    <xsd:import namespace="b9ae2188-6206-43c7-a026-963815bf3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ddcd0-40ab-47f4-96a2-c46d15ec8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e2188-6206-43c7-a026-963815bf3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62238-8371-4232-B1A4-3D674D038AC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9ae2188-6206-43c7-a026-963815bf365d"/>
    <ds:schemaRef ds:uri="http://purl.org/dc/terms/"/>
    <ds:schemaRef ds:uri="http://schemas.openxmlformats.org/package/2006/metadata/core-properties"/>
    <ds:schemaRef ds:uri="e4fddcd0-40ab-47f4-96a2-c46d15ec8747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321C6EB-8221-4EBA-8CE8-5769E915E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56962-2493-426A-8260-BB1016439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ddcd0-40ab-47f4-96a2-c46d15ec8747"/>
    <ds:schemaRef ds:uri="b9ae2188-6206-43c7-a026-963815bf36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1766C-BB2E-49BC-BA21-9962AA30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KIKE</dc:creator>
  <cp:lastModifiedBy>Varos Kistarcsa</cp:lastModifiedBy>
  <cp:revision>2</cp:revision>
  <cp:lastPrinted>2015-04-13T06:58:00Z</cp:lastPrinted>
  <dcterms:created xsi:type="dcterms:W3CDTF">2020-08-13T06:43:00Z</dcterms:created>
  <dcterms:modified xsi:type="dcterms:W3CDTF">2020-08-13T06:43:00Z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0x010100A575556804805D4E993FC246C0AEAB5A</vt:lpwstr>
  </property>
</Properties>
</file>